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4B4" w:rsidRPr="006E44B4" w:rsidRDefault="006E44B4" w:rsidP="006E44B4">
      <w:pPr>
        <w:pBdr>
          <w:bottom w:val="single" w:sz="6" w:space="2" w:color="EEEEEE"/>
        </w:pBdr>
        <w:shd w:val="clear" w:color="auto" w:fill="FFFFFF"/>
        <w:spacing w:before="150" w:after="300" w:line="240" w:lineRule="atLeast"/>
        <w:outlineLvl w:val="1"/>
        <w:rPr>
          <w:rFonts w:ascii="Arial" w:eastAsia="Times New Roman" w:hAnsi="Arial" w:cs="Arial"/>
          <w:caps/>
          <w:color w:val="555555"/>
          <w:sz w:val="57"/>
          <w:szCs w:val="57"/>
        </w:rPr>
      </w:pPr>
      <w:r w:rsidRPr="006E44B4">
        <w:rPr>
          <w:rFonts w:ascii="Arial" w:eastAsia="Times New Roman" w:hAnsi="Arial" w:cs="Arial"/>
          <w:caps/>
          <w:color w:val="555555"/>
          <w:sz w:val="57"/>
          <w:szCs w:val="57"/>
        </w:rPr>
        <w:t>EXPULSION POLICY</w:t>
      </w:r>
    </w:p>
    <w:p w:rsidR="006E44B4" w:rsidRPr="006E44B4" w:rsidRDefault="006E44B4" w:rsidP="006E44B4">
      <w:pPr>
        <w:shd w:val="clear" w:color="auto" w:fill="FFFFFF"/>
        <w:spacing w:after="0" w:line="240" w:lineRule="auto"/>
        <w:rPr>
          <w:rFonts w:ascii="Arial" w:eastAsia="Times New Roman" w:hAnsi="Arial" w:cs="Arial"/>
          <w:color w:val="555555"/>
          <w:sz w:val="15"/>
          <w:szCs w:val="15"/>
        </w:rPr>
      </w:pPr>
    </w:p>
    <w:p w:rsidR="006E44B4" w:rsidRPr="006E44B4" w:rsidRDefault="006E44B4" w:rsidP="006E44B4">
      <w:pPr>
        <w:shd w:val="clear" w:color="auto" w:fill="FFFFFF"/>
        <w:spacing w:before="60" w:after="60" w:line="240" w:lineRule="auto"/>
        <w:rPr>
          <w:rFonts w:ascii="Arial" w:eastAsia="Times New Roman" w:hAnsi="Arial" w:cs="Arial"/>
          <w:color w:val="555555"/>
          <w:sz w:val="18"/>
          <w:szCs w:val="18"/>
        </w:rPr>
      </w:pPr>
      <w:r w:rsidRPr="006E44B4">
        <w:rPr>
          <w:rFonts w:ascii="Arial" w:eastAsia="Times New Roman" w:hAnsi="Arial" w:cs="Arial"/>
          <w:color w:val="555555"/>
          <w:sz w:val="18"/>
          <w:szCs w:val="18"/>
        </w:rPr>
        <w:t xml:space="preserve">Unfortunately, there are sometimes reasons we have to expel a child from our program either on a short term or permanent basis. We want you to know that we will do everything possible to work with the family of the </w:t>
      </w:r>
      <w:proofErr w:type="gramStart"/>
      <w:r w:rsidRPr="006E44B4">
        <w:rPr>
          <w:rFonts w:ascii="Arial" w:eastAsia="Times New Roman" w:hAnsi="Arial" w:cs="Arial"/>
          <w:color w:val="555555"/>
          <w:sz w:val="18"/>
          <w:szCs w:val="18"/>
        </w:rPr>
        <w:t>child(</w:t>
      </w:r>
      <w:proofErr w:type="spellStart"/>
      <w:proofErr w:type="gramEnd"/>
      <w:r w:rsidRPr="006E44B4">
        <w:rPr>
          <w:rFonts w:ascii="Arial" w:eastAsia="Times New Roman" w:hAnsi="Arial" w:cs="Arial"/>
          <w:color w:val="555555"/>
          <w:sz w:val="18"/>
          <w:szCs w:val="18"/>
        </w:rPr>
        <w:t>ren</w:t>
      </w:r>
      <w:proofErr w:type="spellEnd"/>
      <w:r w:rsidRPr="006E44B4">
        <w:rPr>
          <w:rFonts w:ascii="Arial" w:eastAsia="Times New Roman" w:hAnsi="Arial" w:cs="Arial"/>
          <w:color w:val="555555"/>
          <w:sz w:val="18"/>
          <w:szCs w:val="18"/>
        </w:rPr>
        <w:t>) in order to prevent this policy from being enforced. The following are reasons we may have to expel or suspend a child from this center:</w:t>
      </w:r>
    </w:p>
    <w:p w:rsidR="006E44B4" w:rsidRPr="006E44B4" w:rsidRDefault="006E44B4" w:rsidP="006E44B4">
      <w:pPr>
        <w:pBdr>
          <w:bottom w:val="single" w:sz="6" w:space="2" w:color="EEEEEE"/>
        </w:pBdr>
        <w:shd w:val="clear" w:color="auto" w:fill="FFFFFF"/>
        <w:spacing w:before="150" w:after="300" w:line="240" w:lineRule="atLeast"/>
        <w:outlineLvl w:val="1"/>
        <w:rPr>
          <w:rFonts w:ascii="Arial" w:eastAsia="Times New Roman" w:hAnsi="Arial" w:cs="Arial"/>
          <w:caps/>
          <w:color w:val="555555"/>
          <w:sz w:val="57"/>
          <w:szCs w:val="57"/>
        </w:rPr>
      </w:pPr>
      <w:r w:rsidRPr="006E44B4">
        <w:rPr>
          <w:rFonts w:ascii="Arial" w:eastAsia="Times New Roman" w:hAnsi="Arial" w:cs="Arial"/>
          <w:caps/>
          <w:color w:val="555555"/>
          <w:sz w:val="57"/>
          <w:szCs w:val="57"/>
        </w:rPr>
        <w:t>IMMEDIATE CAUSES FOR EXPULSION</w:t>
      </w:r>
    </w:p>
    <w:p w:rsidR="006E44B4" w:rsidRPr="006E44B4" w:rsidRDefault="006E44B4" w:rsidP="006E44B4">
      <w:pPr>
        <w:numPr>
          <w:ilvl w:val="0"/>
          <w:numId w:val="2"/>
        </w:numPr>
        <w:shd w:val="clear" w:color="auto" w:fill="FFFFFF"/>
        <w:spacing w:after="0" w:line="240" w:lineRule="auto"/>
        <w:ind w:left="150"/>
        <w:rPr>
          <w:rFonts w:ascii="Arial" w:eastAsia="Times New Roman" w:hAnsi="Arial" w:cs="Arial"/>
          <w:color w:val="555555"/>
          <w:sz w:val="18"/>
          <w:szCs w:val="18"/>
        </w:rPr>
      </w:pPr>
      <w:r w:rsidRPr="006E44B4">
        <w:rPr>
          <w:rFonts w:ascii="Arial" w:eastAsia="Times New Roman" w:hAnsi="Arial" w:cs="Arial"/>
          <w:color w:val="555555"/>
          <w:sz w:val="18"/>
          <w:szCs w:val="18"/>
        </w:rPr>
        <w:t>The child is at risk of causing serious injury to other children or him/herself.</w:t>
      </w:r>
    </w:p>
    <w:p w:rsidR="006E44B4" w:rsidRPr="006E44B4" w:rsidRDefault="006E44B4" w:rsidP="006E44B4">
      <w:pPr>
        <w:numPr>
          <w:ilvl w:val="0"/>
          <w:numId w:val="2"/>
        </w:numPr>
        <w:shd w:val="clear" w:color="auto" w:fill="FFFFFF"/>
        <w:spacing w:after="0" w:line="240" w:lineRule="auto"/>
        <w:ind w:left="150"/>
        <w:rPr>
          <w:rFonts w:ascii="Arial" w:eastAsia="Times New Roman" w:hAnsi="Arial" w:cs="Arial"/>
          <w:color w:val="555555"/>
          <w:sz w:val="18"/>
          <w:szCs w:val="18"/>
        </w:rPr>
      </w:pPr>
      <w:r w:rsidRPr="006E44B4">
        <w:rPr>
          <w:rFonts w:ascii="Arial" w:eastAsia="Times New Roman" w:hAnsi="Arial" w:cs="Arial"/>
          <w:color w:val="555555"/>
          <w:sz w:val="18"/>
          <w:szCs w:val="18"/>
        </w:rPr>
        <w:t>Parent threatens physical or intimidatin</w:t>
      </w:r>
      <w:r>
        <w:rPr>
          <w:rFonts w:ascii="Arial" w:eastAsia="Times New Roman" w:hAnsi="Arial" w:cs="Arial"/>
          <w:color w:val="555555"/>
          <w:sz w:val="18"/>
          <w:szCs w:val="18"/>
        </w:rPr>
        <w:t>g actions towards staff members other parents/guardians</w:t>
      </w:r>
    </w:p>
    <w:p w:rsidR="006E44B4" w:rsidRPr="006E44B4" w:rsidRDefault="006E44B4" w:rsidP="006E44B4">
      <w:pPr>
        <w:numPr>
          <w:ilvl w:val="0"/>
          <w:numId w:val="2"/>
        </w:numPr>
        <w:shd w:val="clear" w:color="auto" w:fill="FFFFFF"/>
        <w:spacing w:after="0" w:line="240" w:lineRule="auto"/>
        <w:ind w:left="150"/>
        <w:rPr>
          <w:rFonts w:ascii="Arial" w:eastAsia="Times New Roman" w:hAnsi="Arial" w:cs="Arial"/>
          <w:color w:val="555555"/>
          <w:sz w:val="18"/>
          <w:szCs w:val="18"/>
        </w:rPr>
      </w:pPr>
      <w:r w:rsidRPr="006E44B4">
        <w:rPr>
          <w:rFonts w:ascii="Arial" w:eastAsia="Times New Roman" w:hAnsi="Arial" w:cs="Arial"/>
          <w:color w:val="555555"/>
          <w:sz w:val="18"/>
          <w:szCs w:val="18"/>
        </w:rPr>
        <w:t>Parents exhibits verbal abuse to staff in front of enrolled children.</w:t>
      </w:r>
    </w:p>
    <w:p w:rsidR="006E44B4" w:rsidRPr="006E44B4" w:rsidRDefault="006E44B4" w:rsidP="006E44B4">
      <w:pPr>
        <w:pBdr>
          <w:bottom w:val="single" w:sz="6" w:space="2" w:color="EEEEEE"/>
        </w:pBdr>
        <w:shd w:val="clear" w:color="auto" w:fill="FFFFFF"/>
        <w:spacing w:before="150" w:after="300" w:line="240" w:lineRule="atLeast"/>
        <w:outlineLvl w:val="1"/>
        <w:rPr>
          <w:rFonts w:ascii="Arial" w:eastAsia="Times New Roman" w:hAnsi="Arial" w:cs="Arial"/>
          <w:caps/>
          <w:color w:val="555555"/>
          <w:sz w:val="57"/>
          <w:szCs w:val="57"/>
        </w:rPr>
      </w:pPr>
      <w:r w:rsidRPr="006E44B4">
        <w:rPr>
          <w:rFonts w:ascii="Arial" w:eastAsia="Times New Roman" w:hAnsi="Arial" w:cs="Arial"/>
          <w:caps/>
          <w:color w:val="555555"/>
          <w:sz w:val="57"/>
          <w:szCs w:val="57"/>
        </w:rPr>
        <w:t>PARENTAL ACTIONS FOR CHILD’S EXPULSION</w:t>
      </w:r>
    </w:p>
    <w:p w:rsidR="006E44B4" w:rsidRPr="006E44B4" w:rsidRDefault="006E44B4" w:rsidP="006E44B4">
      <w:pPr>
        <w:numPr>
          <w:ilvl w:val="0"/>
          <w:numId w:val="3"/>
        </w:numPr>
        <w:shd w:val="clear" w:color="auto" w:fill="FFFFFF"/>
        <w:spacing w:after="0" w:line="240" w:lineRule="auto"/>
        <w:ind w:left="150"/>
        <w:rPr>
          <w:rFonts w:ascii="Arial" w:eastAsia="Times New Roman" w:hAnsi="Arial" w:cs="Arial"/>
          <w:color w:val="555555"/>
          <w:sz w:val="18"/>
          <w:szCs w:val="18"/>
        </w:rPr>
      </w:pPr>
      <w:r w:rsidRPr="006E44B4">
        <w:rPr>
          <w:rFonts w:ascii="Arial" w:eastAsia="Times New Roman" w:hAnsi="Arial" w:cs="Arial"/>
          <w:color w:val="555555"/>
          <w:sz w:val="18"/>
          <w:szCs w:val="18"/>
        </w:rPr>
        <w:t>Failure to pay/habitual lateness in payments.</w:t>
      </w:r>
    </w:p>
    <w:p w:rsidR="006E44B4" w:rsidRPr="006E44B4" w:rsidRDefault="006E44B4" w:rsidP="006E44B4">
      <w:pPr>
        <w:numPr>
          <w:ilvl w:val="0"/>
          <w:numId w:val="3"/>
        </w:numPr>
        <w:shd w:val="clear" w:color="auto" w:fill="FFFFFF"/>
        <w:spacing w:after="0" w:line="240" w:lineRule="auto"/>
        <w:ind w:left="150"/>
        <w:rPr>
          <w:rFonts w:ascii="Arial" w:eastAsia="Times New Roman" w:hAnsi="Arial" w:cs="Arial"/>
          <w:color w:val="555555"/>
          <w:sz w:val="18"/>
          <w:szCs w:val="18"/>
        </w:rPr>
      </w:pPr>
      <w:r w:rsidRPr="006E44B4">
        <w:rPr>
          <w:rFonts w:ascii="Arial" w:eastAsia="Times New Roman" w:hAnsi="Arial" w:cs="Arial"/>
          <w:color w:val="555555"/>
          <w:sz w:val="18"/>
          <w:szCs w:val="18"/>
        </w:rPr>
        <w:t>Failure to complete required forms including the child’s immunization records.</w:t>
      </w:r>
    </w:p>
    <w:p w:rsidR="006E44B4" w:rsidRPr="006E44B4" w:rsidRDefault="006E44B4" w:rsidP="006E44B4">
      <w:pPr>
        <w:numPr>
          <w:ilvl w:val="0"/>
          <w:numId w:val="3"/>
        </w:numPr>
        <w:shd w:val="clear" w:color="auto" w:fill="FFFFFF"/>
        <w:spacing w:after="0" w:line="240" w:lineRule="auto"/>
        <w:ind w:left="150"/>
        <w:rPr>
          <w:rFonts w:ascii="Arial" w:eastAsia="Times New Roman" w:hAnsi="Arial" w:cs="Arial"/>
          <w:color w:val="555555"/>
          <w:sz w:val="18"/>
          <w:szCs w:val="18"/>
        </w:rPr>
      </w:pPr>
      <w:r w:rsidRPr="006E44B4">
        <w:rPr>
          <w:rFonts w:ascii="Arial" w:eastAsia="Times New Roman" w:hAnsi="Arial" w:cs="Arial"/>
          <w:color w:val="555555"/>
          <w:sz w:val="18"/>
          <w:szCs w:val="18"/>
        </w:rPr>
        <w:t>Habitual tardiness when picking up your child. Verbal abuse to staff.</w:t>
      </w:r>
    </w:p>
    <w:p w:rsidR="006E44B4" w:rsidRPr="006E44B4" w:rsidRDefault="006E44B4" w:rsidP="006E44B4">
      <w:pPr>
        <w:pBdr>
          <w:bottom w:val="single" w:sz="6" w:space="2" w:color="EEEEEE"/>
        </w:pBdr>
        <w:shd w:val="clear" w:color="auto" w:fill="FFFFFF"/>
        <w:spacing w:before="150" w:after="300" w:line="240" w:lineRule="atLeast"/>
        <w:outlineLvl w:val="1"/>
        <w:rPr>
          <w:rFonts w:ascii="Arial" w:eastAsia="Times New Roman" w:hAnsi="Arial" w:cs="Arial"/>
          <w:caps/>
          <w:color w:val="555555"/>
          <w:sz w:val="57"/>
          <w:szCs w:val="57"/>
        </w:rPr>
      </w:pPr>
      <w:r w:rsidRPr="006E44B4">
        <w:rPr>
          <w:rFonts w:ascii="Arial" w:eastAsia="Times New Roman" w:hAnsi="Arial" w:cs="Arial"/>
          <w:caps/>
          <w:color w:val="555555"/>
          <w:sz w:val="57"/>
          <w:szCs w:val="57"/>
        </w:rPr>
        <w:t>CHILD’S ACTIONS FOR EXPULSION</w:t>
      </w:r>
    </w:p>
    <w:p w:rsidR="006E44B4" w:rsidRPr="006E44B4" w:rsidRDefault="006E44B4" w:rsidP="006E44B4">
      <w:pPr>
        <w:numPr>
          <w:ilvl w:val="0"/>
          <w:numId w:val="4"/>
        </w:numPr>
        <w:shd w:val="clear" w:color="auto" w:fill="FFFFFF"/>
        <w:spacing w:after="0" w:line="240" w:lineRule="auto"/>
        <w:ind w:left="150"/>
        <w:rPr>
          <w:rFonts w:ascii="Arial" w:eastAsia="Times New Roman" w:hAnsi="Arial" w:cs="Arial"/>
          <w:color w:val="555555"/>
          <w:sz w:val="18"/>
          <w:szCs w:val="18"/>
        </w:rPr>
      </w:pPr>
      <w:r w:rsidRPr="006E44B4">
        <w:rPr>
          <w:rFonts w:ascii="Arial" w:eastAsia="Times New Roman" w:hAnsi="Arial" w:cs="Arial"/>
          <w:color w:val="555555"/>
          <w:sz w:val="18"/>
          <w:szCs w:val="18"/>
        </w:rPr>
        <w:t>Failure of child to adjust after a reasonable amount of time.</w:t>
      </w:r>
    </w:p>
    <w:p w:rsidR="006E44B4" w:rsidRPr="006E44B4" w:rsidRDefault="006E44B4" w:rsidP="006E44B4">
      <w:pPr>
        <w:numPr>
          <w:ilvl w:val="0"/>
          <w:numId w:val="4"/>
        </w:numPr>
        <w:shd w:val="clear" w:color="auto" w:fill="FFFFFF"/>
        <w:spacing w:after="0" w:line="240" w:lineRule="auto"/>
        <w:ind w:left="150"/>
        <w:rPr>
          <w:rFonts w:ascii="Arial" w:eastAsia="Times New Roman" w:hAnsi="Arial" w:cs="Arial"/>
          <w:color w:val="555555"/>
          <w:sz w:val="18"/>
          <w:szCs w:val="18"/>
        </w:rPr>
      </w:pPr>
      <w:r w:rsidRPr="006E44B4">
        <w:rPr>
          <w:rFonts w:ascii="Arial" w:eastAsia="Times New Roman" w:hAnsi="Arial" w:cs="Arial"/>
          <w:color w:val="555555"/>
          <w:sz w:val="18"/>
          <w:szCs w:val="18"/>
        </w:rPr>
        <w:t>Uncontrollable tantrums/angry outbursts.</w:t>
      </w:r>
    </w:p>
    <w:p w:rsidR="006E44B4" w:rsidRPr="006E44B4" w:rsidRDefault="006E44B4" w:rsidP="006E44B4">
      <w:pPr>
        <w:numPr>
          <w:ilvl w:val="0"/>
          <w:numId w:val="4"/>
        </w:numPr>
        <w:shd w:val="clear" w:color="auto" w:fill="FFFFFF"/>
        <w:spacing w:after="0" w:line="240" w:lineRule="auto"/>
        <w:ind w:left="150"/>
        <w:rPr>
          <w:rFonts w:ascii="Arial" w:eastAsia="Times New Roman" w:hAnsi="Arial" w:cs="Arial"/>
          <w:color w:val="555555"/>
          <w:sz w:val="18"/>
          <w:szCs w:val="18"/>
        </w:rPr>
      </w:pPr>
      <w:r w:rsidRPr="006E44B4">
        <w:rPr>
          <w:rFonts w:ascii="Arial" w:eastAsia="Times New Roman" w:hAnsi="Arial" w:cs="Arial"/>
          <w:color w:val="555555"/>
          <w:sz w:val="18"/>
          <w:szCs w:val="18"/>
        </w:rPr>
        <w:t>Ongoing physical or verbal abuse to staff or other children.</w:t>
      </w:r>
    </w:p>
    <w:p w:rsidR="006E44B4" w:rsidRPr="006E44B4" w:rsidRDefault="006E44B4" w:rsidP="006E44B4">
      <w:pPr>
        <w:numPr>
          <w:ilvl w:val="0"/>
          <w:numId w:val="4"/>
        </w:numPr>
        <w:shd w:val="clear" w:color="auto" w:fill="FFFFFF"/>
        <w:spacing w:after="0" w:line="240" w:lineRule="auto"/>
        <w:ind w:left="150"/>
        <w:rPr>
          <w:rFonts w:ascii="Arial" w:eastAsia="Times New Roman" w:hAnsi="Arial" w:cs="Arial"/>
          <w:color w:val="555555"/>
          <w:sz w:val="18"/>
          <w:szCs w:val="18"/>
        </w:rPr>
      </w:pPr>
      <w:r w:rsidRPr="006E44B4">
        <w:rPr>
          <w:rFonts w:ascii="Arial" w:eastAsia="Times New Roman" w:hAnsi="Arial" w:cs="Arial"/>
          <w:color w:val="555555"/>
          <w:sz w:val="18"/>
          <w:szCs w:val="18"/>
        </w:rPr>
        <w:t>Excessive biting.</w:t>
      </w:r>
    </w:p>
    <w:p w:rsidR="006E44B4" w:rsidRPr="006E44B4" w:rsidRDefault="006E44B4" w:rsidP="006E44B4">
      <w:pPr>
        <w:shd w:val="clear" w:color="auto" w:fill="FFFFFF"/>
        <w:spacing w:before="60" w:after="60" w:line="240" w:lineRule="auto"/>
        <w:rPr>
          <w:rFonts w:ascii="Arial" w:eastAsia="Times New Roman" w:hAnsi="Arial" w:cs="Arial"/>
          <w:color w:val="555555"/>
          <w:sz w:val="18"/>
          <w:szCs w:val="18"/>
        </w:rPr>
      </w:pPr>
      <w:r w:rsidRPr="006E44B4">
        <w:rPr>
          <w:rFonts w:ascii="Arial" w:eastAsia="Times New Roman" w:hAnsi="Arial" w:cs="Arial"/>
          <w:color w:val="555555"/>
          <w:sz w:val="18"/>
          <w:szCs w:val="18"/>
        </w:rPr>
        <w:t>Prior to expulsion, a parent will be called and correspondence will be sent home indicating what the problem is, and every effort will be made by both the center and the parent to correct the problem. If, after one or two weeks, depending on the risk to other children’s welfare or safety, behavior does not improve, and the center finds that they can no longer accommodate the child, the parent will be asked to remove him/her. The parent will be given a minimum of one week’s notice to find another center to provide care for this child.</w:t>
      </w:r>
    </w:p>
    <w:p w:rsidR="008645F9" w:rsidRDefault="008645F9"/>
    <w:p w:rsidR="006E44B4" w:rsidRDefault="006E44B4"/>
    <w:p w:rsidR="006E44B4" w:rsidRDefault="006E44B4" w:rsidP="006E44B4">
      <w:pPr>
        <w:pBdr>
          <w:bottom w:val="single" w:sz="4" w:space="1" w:color="auto"/>
        </w:pBdr>
      </w:pPr>
      <w:r>
        <w:t>Signature                                                                                                                              Date</w:t>
      </w:r>
    </w:p>
    <w:sectPr w:rsidR="006E44B4" w:rsidSect="008645F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A0076"/>
    <w:multiLevelType w:val="multilevel"/>
    <w:tmpl w:val="DF22C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9A30FF"/>
    <w:multiLevelType w:val="multilevel"/>
    <w:tmpl w:val="E35C0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766DA1"/>
    <w:multiLevelType w:val="multilevel"/>
    <w:tmpl w:val="7E285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9F16CE3"/>
    <w:multiLevelType w:val="multilevel"/>
    <w:tmpl w:val="15E07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E44B4"/>
    <w:rsid w:val="006E44B4"/>
    <w:rsid w:val="008645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5F9"/>
  </w:style>
  <w:style w:type="paragraph" w:styleId="Heading2">
    <w:name w:val="heading 2"/>
    <w:basedOn w:val="Normal"/>
    <w:link w:val="Heading2Char"/>
    <w:uiPriority w:val="9"/>
    <w:qFormat/>
    <w:rsid w:val="006E44B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E44B4"/>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6E44B4"/>
    <w:rPr>
      <w:color w:val="0000FF"/>
      <w:u w:val="single"/>
    </w:rPr>
  </w:style>
  <w:style w:type="paragraph" w:styleId="NormalWeb">
    <w:name w:val="Normal (Web)"/>
    <w:basedOn w:val="Normal"/>
    <w:uiPriority w:val="99"/>
    <w:semiHidden/>
    <w:unhideWhenUsed/>
    <w:rsid w:val="006E44B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54561980">
      <w:bodyDiv w:val="1"/>
      <w:marLeft w:val="0"/>
      <w:marRight w:val="0"/>
      <w:marTop w:val="0"/>
      <w:marBottom w:val="0"/>
      <w:divBdr>
        <w:top w:val="none" w:sz="0" w:space="0" w:color="auto"/>
        <w:left w:val="none" w:sz="0" w:space="0" w:color="auto"/>
        <w:bottom w:val="none" w:sz="0" w:space="0" w:color="auto"/>
        <w:right w:val="none" w:sz="0" w:space="0" w:color="auto"/>
      </w:divBdr>
      <w:divsChild>
        <w:div w:id="1343120279">
          <w:marLeft w:val="0"/>
          <w:marRight w:val="0"/>
          <w:marTop w:val="0"/>
          <w:marBottom w:val="0"/>
          <w:divBdr>
            <w:top w:val="none" w:sz="0" w:space="0" w:color="auto"/>
            <w:left w:val="none" w:sz="0" w:space="0" w:color="auto"/>
            <w:bottom w:val="none" w:sz="0" w:space="0" w:color="auto"/>
            <w:right w:val="none" w:sz="0" w:space="0" w:color="auto"/>
          </w:divBdr>
        </w:div>
        <w:div w:id="775559656">
          <w:marLeft w:val="0"/>
          <w:marRight w:val="0"/>
          <w:marTop w:val="0"/>
          <w:marBottom w:val="0"/>
          <w:divBdr>
            <w:top w:val="none" w:sz="0" w:space="0" w:color="auto"/>
            <w:left w:val="none" w:sz="0" w:space="0" w:color="auto"/>
            <w:bottom w:val="none" w:sz="0" w:space="0" w:color="auto"/>
            <w:right w:val="none" w:sz="0" w:space="0" w:color="auto"/>
          </w:divBdr>
          <w:divsChild>
            <w:div w:id="2138184553">
              <w:marLeft w:val="0"/>
              <w:marRight w:val="0"/>
              <w:marTop w:val="0"/>
              <w:marBottom w:val="0"/>
              <w:divBdr>
                <w:top w:val="none" w:sz="0" w:space="0" w:color="auto"/>
                <w:left w:val="none" w:sz="0" w:space="0" w:color="auto"/>
                <w:bottom w:val="none" w:sz="0" w:space="0" w:color="auto"/>
                <w:right w:val="none" w:sz="0" w:space="0" w:color="auto"/>
              </w:divBdr>
            </w:div>
          </w:divsChild>
        </w:div>
        <w:div w:id="8568948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266</Words>
  <Characters>1521</Characters>
  <Application>Microsoft Office Word</Application>
  <DocSecurity>0</DocSecurity>
  <Lines>12</Lines>
  <Paragraphs>3</Paragraphs>
  <ScaleCrop>false</ScaleCrop>
  <Company/>
  <LinksUpToDate>false</LinksUpToDate>
  <CharactersWithSpaces>1784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2017-06-07T18:59:00Z</cp:lastPrinted>
  <dcterms:created xsi:type="dcterms:W3CDTF">2017-06-07T18:52:00Z</dcterms:created>
  <dcterms:modified xsi:type="dcterms:W3CDTF">2017-06-07T18:59:00Z</dcterms:modified>
</cp:coreProperties>
</file>